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9B5B3B" w:rsidRP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>Районного Совета депутатов муниципального образования «</w:t>
      </w:r>
      <w:proofErr w:type="spellStart"/>
      <w:r w:rsidRPr="009B5B3B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9B5B3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B3B" w:rsidRP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 xml:space="preserve">Об утверждении председателей  постоянных комиссий   </w:t>
      </w:r>
    </w:p>
    <w:p w:rsidR="009B5B3B" w:rsidRP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>Районного Совета депутатов  муниципального образования «</w:t>
      </w:r>
      <w:proofErr w:type="spellStart"/>
      <w:r w:rsidRPr="009B5B3B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9B5B3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9B5B3B" w:rsidRPr="009B5B3B" w:rsidRDefault="009B5B3B" w:rsidP="009B5B3B">
      <w:pPr>
        <w:shd w:val="clear" w:color="auto" w:fill="FFFFFF"/>
        <w:spacing w:after="0" w:line="240" w:lineRule="auto"/>
        <w:ind w:right="4493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9B5B3B" w:rsidRPr="009B5B3B" w:rsidRDefault="009B5B3B" w:rsidP="009B5B3B">
      <w:pPr>
        <w:shd w:val="clear" w:color="auto" w:fill="FFFFFF"/>
        <w:spacing w:after="0" w:line="240" w:lineRule="auto"/>
        <w:ind w:right="4493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9B5B3B" w:rsidRPr="009B5B3B" w:rsidRDefault="009B5B3B" w:rsidP="009B5B3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B3B">
        <w:rPr>
          <w:rFonts w:ascii="Times New Roman" w:hAnsi="Times New Roman" w:cs="Times New Roman"/>
          <w:sz w:val="24"/>
          <w:szCs w:val="24"/>
        </w:rPr>
        <w:t>Руководствуясь Уставом муниципального образования «</w:t>
      </w:r>
      <w:proofErr w:type="spellStart"/>
      <w:r w:rsidRPr="009B5B3B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9B5B3B">
        <w:rPr>
          <w:rFonts w:ascii="Times New Roman" w:hAnsi="Times New Roman" w:cs="Times New Roman"/>
          <w:sz w:val="24"/>
          <w:szCs w:val="24"/>
        </w:rPr>
        <w:t xml:space="preserve"> район», Регламентом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B5B3B">
        <w:rPr>
          <w:rFonts w:ascii="Times New Roman" w:hAnsi="Times New Roman" w:cs="Times New Roman"/>
          <w:sz w:val="24"/>
          <w:szCs w:val="24"/>
        </w:rPr>
        <w:t>айонного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9B5B3B">
        <w:rPr>
          <w:rFonts w:ascii="Times New Roman" w:hAnsi="Times New Roman" w:cs="Times New Roman"/>
          <w:sz w:val="24"/>
          <w:szCs w:val="24"/>
        </w:rPr>
        <w:t xml:space="preserve">, на основании  решений постоянных комиссий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B5B3B">
        <w:rPr>
          <w:rFonts w:ascii="Times New Roman" w:hAnsi="Times New Roman" w:cs="Times New Roman"/>
          <w:sz w:val="24"/>
          <w:szCs w:val="24"/>
        </w:rPr>
        <w:t>айонного Совета депутатов, Районный Совет депутатов РЕШАЕТ:</w:t>
      </w:r>
    </w:p>
    <w:p w:rsidR="009B5B3B" w:rsidRPr="009B5B3B" w:rsidRDefault="009B5B3B" w:rsidP="009B5B3B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9B5B3B">
        <w:rPr>
          <w:rFonts w:ascii="Times New Roman" w:hAnsi="Times New Roman" w:cs="Times New Roman"/>
          <w:sz w:val="24"/>
          <w:szCs w:val="24"/>
        </w:rPr>
        <w:t xml:space="preserve">1. Утвердить </w:t>
      </w:r>
    </w:p>
    <w:p w:rsidR="009B5B3B" w:rsidRP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B3B">
        <w:rPr>
          <w:rFonts w:ascii="Times New Roman" w:hAnsi="Times New Roman" w:cs="Times New Roman"/>
          <w:sz w:val="24"/>
          <w:szCs w:val="24"/>
        </w:rPr>
        <w:t xml:space="preserve">          председателем  комиссии по налогам, бюджету и экономическому развитию территории –</w:t>
      </w:r>
      <w:r>
        <w:rPr>
          <w:rFonts w:ascii="Times New Roman" w:hAnsi="Times New Roman" w:cs="Times New Roman"/>
          <w:sz w:val="24"/>
          <w:szCs w:val="24"/>
        </w:rPr>
        <w:t xml:space="preserve"> Коршунова Олега Владимировича</w:t>
      </w:r>
      <w:r w:rsidRPr="009B5B3B">
        <w:rPr>
          <w:rFonts w:ascii="Times New Roman" w:hAnsi="Times New Roman" w:cs="Times New Roman"/>
          <w:sz w:val="24"/>
          <w:szCs w:val="24"/>
        </w:rPr>
        <w:t>,</w:t>
      </w:r>
    </w:p>
    <w:p w:rsidR="009B5B3B" w:rsidRP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B3B">
        <w:rPr>
          <w:rFonts w:ascii="Times New Roman" w:hAnsi="Times New Roman" w:cs="Times New Roman"/>
          <w:sz w:val="24"/>
          <w:szCs w:val="24"/>
        </w:rPr>
        <w:t xml:space="preserve">          председателем  Контрольной комиссии</w:t>
      </w:r>
      <w:proofErr w:type="gramStart"/>
      <w:r w:rsidRPr="009B5B3B">
        <w:rPr>
          <w:rFonts w:ascii="Times New Roman" w:hAnsi="Times New Roman" w:cs="Times New Roman"/>
          <w:sz w:val="24"/>
          <w:szCs w:val="24"/>
        </w:rPr>
        <w:t xml:space="preserve"> –,</w:t>
      </w:r>
      <w:proofErr w:type="gramEnd"/>
    </w:p>
    <w:p w:rsidR="009B5B3B" w:rsidRP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B3B">
        <w:rPr>
          <w:rFonts w:ascii="Times New Roman" w:hAnsi="Times New Roman" w:cs="Times New Roman"/>
          <w:sz w:val="24"/>
          <w:szCs w:val="24"/>
        </w:rPr>
        <w:t xml:space="preserve">          председателем  комиссии по вопросам социальной защиты населения</w:t>
      </w:r>
      <w:r>
        <w:rPr>
          <w:rFonts w:ascii="Times New Roman" w:hAnsi="Times New Roman" w:cs="Times New Roman"/>
          <w:sz w:val="24"/>
          <w:szCs w:val="24"/>
        </w:rPr>
        <w:t xml:space="preserve"> и правопорядк</w:t>
      </w:r>
      <w:r w:rsidR="00484FEB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9B5B3B">
        <w:rPr>
          <w:rFonts w:ascii="Times New Roman" w:hAnsi="Times New Roman" w:cs="Times New Roman"/>
          <w:sz w:val="24"/>
          <w:szCs w:val="24"/>
        </w:rPr>
        <w:t xml:space="preserve"> -,</w:t>
      </w:r>
      <w:proofErr w:type="gramEnd"/>
    </w:p>
    <w:p w:rsidR="009B5B3B" w:rsidRP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B3B">
        <w:rPr>
          <w:rFonts w:ascii="Times New Roman" w:hAnsi="Times New Roman" w:cs="Times New Roman"/>
          <w:sz w:val="24"/>
          <w:szCs w:val="24"/>
        </w:rPr>
        <w:t xml:space="preserve">          председателем комиссии  по сельскому хозяйству, земельным вопросам и использованию природных ресурсов</w:t>
      </w:r>
      <w:proofErr w:type="gramStart"/>
      <w:r w:rsidRPr="009B5B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9B5B3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районного Совета </w:t>
      </w:r>
    </w:p>
    <w:p w:rsid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B3B" w:rsidRP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Р.Ф.Муфтахов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9B5B3B" w:rsidRPr="009B5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B5B3B"/>
    <w:rsid w:val="00484FEB"/>
    <w:rsid w:val="009B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869</Characters>
  <Application>Microsoft Office Word</Application>
  <DocSecurity>0</DocSecurity>
  <Lines>7</Lines>
  <Paragraphs>2</Paragraphs>
  <ScaleCrop>false</ScaleCrop>
  <Company>admin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2016-11-02T13:04:00Z</dcterms:created>
  <dcterms:modified xsi:type="dcterms:W3CDTF">2016-11-02T13:10:00Z</dcterms:modified>
</cp:coreProperties>
</file>